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12" w:rsidRPr="00D670E1" w:rsidRDefault="00FF6512" w:rsidP="00D670E1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  <w:r w:rsidRPr="00D670E1">
        <w:rPr>
          <w:rFonts w:ascii="黑体" w:eastAsia="黑体" w:hAnsi="黑体" w:hint="eastAsia"/>
          <w:b w:val="0"/>
          <w:sz w:val="32"/>
          <w:bdr w:val="none" w:sz="0" w:space="0" w:color="auto" w:frame="1"/>
        </w:rPr>
        <w:t>附件</w:t>
      </w:r>
      <w:r w:rsidR="00851556">
        <w:rPr>
          <w:rFonts w:ascii="黑体" w:eastAsia="黑体" w:hAnsi="黑体" w:hint="eastAsia"/>
          <w:b w:val="0"/>
          <w:sz w:val="32"/>
          <w:bdr w:val="none" w:sz="0" w:space="0" w:color="auto" w:frame="1"/>
        </w:rPr>
        <w:t>3</w:t>
      </w:r>
      <w:bookmarkStart w:id="0" w:name="_GoBack"/>
      <w:bookmarkEnd w:id="0"/>
    </w:p>
    <w:p w:rsidR="00FF6512" w:rsidRDefault="00FF6512" w:rsidP="00FF6512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FF6512" w:rsidRDefault="00FF6512" w:rsidP="00FF6512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:rsidR="00FF6512" w:rsidRPr="00D65C07" w:rsidRDefault="00FF6512" w:rsidP="00FF6512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 w:rsidRPr="00D65C07">
        <w:rPr>
          <w:rFonts w:ascii="方正小标宋简体" w:eastAsia="方正小标宋简体" w:hAnsi="方正小标宋_GBK" w:hint="eastAsia"/>
          <w:kern w:val="0"/>
          <w:sz w:val="44"/>
          <w:szCs w:val="44"/>
        </w:rPr>
        <w:t>国家精品在线开放课程申报书</w:t>
      </w:r>
    </w:p>
    <w:p w:rsidR="00FF6512" w:rsidRPr="00D65C07" w:rsidRDefault="00FF6512" w:rsidP="00FF6512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 w:rsidRPr="00D65C07">
        <w:rPr>
          <w:rFonts w:ascii="方正小标宋简体" w:eastAsia="方正小标宋简体" w:hAnsi="方正小标宋_GBK" w:hint="eastAsia"/>
          <w:kern w:val="0"/>
          <w:sz w:val="44"/>
          <w:szCs w:val="44"/>
        </w:rPr>
        <w:t>（201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9</w:t>
      </w:r>
      <w:r w:rsidRPr="00D65C07">
        <w:rPr>
          <w:rFonts w:ascii="方正小标宋简体" w:eastAsia="方正小标宋简体" w:hAnsi="方正小标宋_GBK" w:hint="eastAsia"/>
          <w:kern w:val="0"/>
          <w:sz w:val="44"/>
          <w:szCs w:val="44"/>
        </w:rPr>
        <w:t>年）</w:t>
      </w:r>
    </w:p>
    <w:p w:rsidR="00FF6512" w:rsidRDefault="00FF6512" w:rsidP="00FF6512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FF6512" w:rsidRDefault="00FF6512" w:rsidP="00FF6512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FF6512" w:rsidRDefault="00FF6512" w:rsidP="00FF6512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申报课程学校：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Pr="00C822A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F6512" w:rsidRPr="00F23818" w:rsidRDefault="00FF6512" w:rsidP="00FF6512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</w:rPr>
      </w:pPr>
      <w:r w:rsidRPr="00F23818">
        <w:rPr>
          <w:rFonts w:ascii="黑体" w:eastAsia="黑体" w:hAnsi="黑体"/>
          <w:sz w:val="32"/>
        </w:rPr>
        <w:t>教育部</w:t>
      </w:r>
      <w:r w:rsidRPr="00F23818">
        <w:rPr>
          <w:rFonts w:ascii="黑体" w:eastAsia="黑体" w:hAnsi="黑体" w:hint="eastAsia"/>
          <w:sz w:val="32"/>
        </w:rPr>
        <w:t>高等教育司</w:t>
      </w:r>
      <w:r w:rsidRPr="00F23818">
        <w:rPr>
          <w:rFonts w:ascii="黑体" w:eastAsia="黑体" w:hAnsi="黑体"/>
          <w:sz w:val="32"/>
        </w:rPr>
        <w:t>制</w:t>
      </w:r>
    </w:p>
    <w:p w:rsidR="00FF6512" w:rsidRPr="00F23818" w:rsidRDefault="00FF6512" w:rsidP="00FF6512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  <w:r w:rsidRPr="00F23818">
        <w:rPr>
          <w:rFonts w:ascii="黑体" w:eastAsia="黑体" w:hAnsi="黑体"/>
          <w:sz w:val="32"/>
          <w:szCs w:val="32"/>
        </w:rPr>
        <w:t>二○一</w:t>
      </w:r>
      <w:r w:rsidRPr="00F23818">
        <w:rPr>
          <w:rFonts w:ascii="黑体" w:eastAsia="黑体" w:hAnsi="黑体" w:hint="eastAsia"/>
          <w:sz w:val="32"/>
          <w:szCs w:val="32"/>
        </w:rPr>
        <w:t>九</w:t>
      </w:r>
      <w:r w:rsidRPr="00F23818">
        <w:rPr>
          <w:rFonts w:ascii="黑体" w:eastAsia="黑体" w:hAnsi="黑体"/>
          <w:sz w:val="32"/>
          <w:szCs w:val="32"/>
        </w:rPr>
        <w:t>年</w:t>
      </w:r>
      <w:r w:rsidR="008801DA">
        <w:rPr>
          <w:rFonts w:ascii="黑体" w:eastAsia="黑体" w:hAnsi="黑体" w:hint="eastAsia"/>
          <w:sz w:val="32"/>
          <w:szCs w:val="32"/>
        </w:rPr>
        <w:t>七</w:t>
      </w:r>
      <w:r w:rsidRPr="00F23818">
        <w:rPr>
          <w:rFonts w:ascii="黑体" w:eastAsia="黑体" w:hAnsi="黑体"/>
          <w:sz w:val="32"/>
          <w:szCs w:val="32"/>
        </w:rPr>
        <w:t>月</w:t>
      </w:r>
      <w:r w:rsidRPr="00F23818">
        <w:rPr>
          <w:rFonts w:ascii="黑体" w:eastAsia="黑体" w:hAnsi="黑体"/>
          <w:sz w:val="32"/>
          <w:szCs w:val="32"/>
        </w:rPr>
        <w:br w:type="page"/>
      </w:r>
    </w:p>
    <w:p w:rsidR="00FF6512" w:rsidRDefault="00FF6512" w:rsidP="00FF6512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:rsidR="00FF6512" w:rsidRPr="000535F0" w:rsidRDefault="00FF6512" w:rsidP="00FF6512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 w:rsidRPr="000535F0">
        <w:rPr>
          <w:rFonts w:ascii="方正小标宋简体" w:eastAsia="方正小标宋简体" w:hAnsi="仿宋_GB2312" w:cs="仿宋_GB2312" w:hint="eastAsia"/>
          <w:sz w:val="36"/>
          <w:szCs w:val="36"/>
        </w:rPr>
        <w:t>填表说明</w:t>
      </w:r>
    </w:p>
    <w:p w:rsidR="00FF6512" w:rsidRDefault="00FF6512" w:rsidP="00FF6512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1.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</w:t>
      </w:r>
    </w:p>
    <w:p w:rsidR="00FF6512" w:rsidRPr="00616DA1" w:rsidRDefault="00FF6512" w:rsidP="00FF65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2.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申报课程名称、课程团队主要成员须与平台显示情况一致，课程负责人所在单位与申报课程学校一致。</w:t>
      </w:r>
    </w:p>
    <w:p w:rsidR="00FF6512" w:rsidRPr="00616DA1" w:rsidRDefault="00FF6512" w:rsidP="00FF65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3.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课程性质可根据实际情况选择，可多选。</w:t>
      </w:r>
    </w:p>
    <w:p w:rsidR="00FF6512" w:rsidRPr="00616DA1" w:rsidRDefault="00FF6512" w:rsidP="00FF6512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4.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申报课程在多个平台开课的，只能选择一个主要平台申报。多个平台的有关数据可按平台分别提供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（附件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2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）。</w:t>
      </w:r>
    </w:p>
    <w:p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5.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因课时较长而分段在线开课、并由不同负责人主持的申报课程，可多人联合申报同一门课程。</w:t>
      </w:r>
    </w:p>
    <w:p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6.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2012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）》或《普通高等学校高等职业教育（专科）专业目录（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2015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年）》中的专业类代码（四位数字）。没有对应学科专业的课程，本科填写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“0000”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，专科高职填写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“1111”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FF6512" w:rsidRPr="00616DA1" w:rsidRDefault="00FF6512" w:rsidP="00FF651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6"/>
          <w:szCs w:val="36"/>
        </w:rPr>
      </w:pPr>
      <w:r w:rsidRPr="00616DA1">
        <w:rPr>
          <w:rFonts w:ascii="Times New Roman" w:eastAsia="仿宋_GB2312" w:hAnsi="Times New Roman" w:cs="Times New Roman"/>
          <w:sz w:val="32"/>
          <w:szCs w:val="32"/>
        </w:rPr>
        <w:t>7.</w:t>
      </w:r>
      <w:r w:rsidRPr="00616DA1">
        <w:rPr>
          <w:rFonts w:ascii="Times New Roman" w:eastAsia="仿宋_GB2312" w:hAnsi="Times New Roman" w:cs="Times New Roman"/>
          <w:sz w:val="32"/>
          <w:szCs w:val="32"/>
        </w:rPr>
        <w:t>申报书与附件材料一并按每门课程单独装订成册，一式两份。</w:t>
      </w:r>
    </w:p>
    <w:p w:rsidR="00FF6512" w:rsidRPr="00616DA1" w:rsidRDefault="00FF6512" w:rsidP="00FF6512">
      <w:pPr>
        <w:spacing w:line="560" w:lineRule="exact"/>
        <w:rPr>
          <w:rFonts w:ascii="Times New Roman" w:hAnsi="Times New Roman" w:cs="Times New Roman"/>
        </w:rPr>
      </w:pPr>
    </w:p>
    <w:p w:rsidR="00FF6512" w:rsidRPr="00616DA1" w:rsidRDefault="00FF6512" w:rsidP="00FF6512">
      <w:pPr>
        <w:widowControl/>
        <w:spacing w:line="560" w:lineRule="exact"/>
        <w:jc w:val="left"/>
        <w:rPr>
          <w:rFonts w:ascii="Times New Roman" w:hAnsi="Times New Roman" w:cs="Times New Roman"/>
        </w:rPr>
      </w:pPr>
      <w:r w:rsidRPr="00616DA1">
        <w:rPr>
          <w:rFonts w:ascii="Times New Roman" w:hAnsi="Times New Roman" w:cs="Times New Roman"/>
        </w:rPr>
        <w:br w:type="page"/>
      </w: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lastRenderedPageBreak/>
        <w:t>一、课程基本情况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2127"/>
        <w:gridCol w:w="3402"/>
        <w:gridCol w:w="1913"/>
        <w:gridCol w:w="1772"/>
      </w:tblGrid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sz="4" w:space="0" w:color="000000"/>
            </w:tcBorders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前两年是否申报</w:t>
            </w:r>
          </w:p>
        </w:tc>
        <w:tc>
          <w:tcPr>
            <w:tcW w:w="177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是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否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课程对象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本科生课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专科生课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社会学习者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高校学分认定课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社会学习者课程</w:t>
            </w:r>
          </w:p>
        </w:tc>
      </w:tr>
      <w:tr w:rsidR="00FF6512" w:rsidRPr="00616DA1" w:rsidTr="00FF6512">
        <w:trPr>
          <w:trHeight w:val="468"/>
        </w:trPr>
        <w:tc>
          <w:tcPr>
            <w:tcW w:w="2127" w:type="dxa"/>
            <w:vMerge w:val="restart"/>
            <w:vAlign w:val="center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课程类型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大学生文化素质教育课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公共基础课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专业课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其他</w:t>
            </w:r>
          </w:p>
        </w:tc>
      </w:tr>
      <w:tr w:rsidR="00FF6512" w:rsidRPr="00616DA1" w:rsidTr="00FF6512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思想政治理论课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创新创业教育课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□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教师教育课</w:t>
            </w:r>
          </w:p>
        </w:tc>
      </w:tr>
      <w:tr w:rsidR="00FF6512" w:rsidRPr="00616DA1" w:rsidTr="00FF6512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中文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中文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+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外文字幕（语种）</w:t>
            </w: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外文（语种）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2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2"/>
              </w:rPr>
              <w:t>完全开放：自由注册，免费学习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Theme="majorEastAsia" w:hAnsi="Times New Roman" w:cs="Times New Roman"/>
                <w:sz w:val="24"/>
                <w:szCs w:val="24"/>
              </w:rPr>
              <w:t>○</w:t>
            </w:r>
            <w:r w:rsidRPr="00616DA1">
              <w:rPr>
                <w:rFonts w:ascii="Times New Roman" w:eastAsia="仿宋_GB2312" w:hAnsi="Times New Roman" w:cs="Times New Roman"/>
                <w:sz w:val="22"/>
              </w:rPr>
              <w:t>有限开放：仅对学校（机构）组织的学习者开放或付费学习</w:t>
            </w: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首期上线平台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及时间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课程开设期次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212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课程链接</w:t>
            </w:r>
          </w:p>
        </w:tc>
        <w:tc>
          <w:tcPr>
            <w:tcW w:w="7087" w:type="dxa"/>
            <w:gridSpan w:val="3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仿宋_GB2312" w:hAnsi="Times New Roman" w:cs="Times New Roman"/>
          <w:b/>
          <w:sz w:val="24"/>
          <w:szCs w:val="24"/>
        </w:rPr>
      </w:pPr>
      <w:r w:rsidRPr="00616DA1">
        <w:rPr>
          <w:rFonts w:ascii="Times New Roman" w:eastAsia="仿宋_GB2312" w:hAnsi="Times New Roman" w:cs="Times New Roman"/>
          <w:b/>
          <w:sz w:val="24"/>
          <w:szCs w:val="24"/>
        </w:rPr>
        <w:t>若因同一门课程课时较长，分段在线开设，请填写下表：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1123"/>
        <w:gridCol w:w="2025"/>
        <w:gridCol w:w="992"/>
        <w:gridCol w:w="1843"/>
        <w:gridCol w:w="1670"/>
        <w:gridCol w:w="1561"/>
      </w:tblGrid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</w:t>
            </w:r>
          </w:p>
        </w:tc>
        <w:tc>
          <w:tcPr>
            <w:tcW w:w="184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课程链接</w:t>
            </w: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112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02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pStyle w:val="10"/>
        <w:ind w:left="432" w:firstLineChars="0" w:firstLine="0"/>
        <w:rPr>
          <w:rFonts w:ascii="Times New Roman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二、课程团队情况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709"/>
        <w:gridCol w:w="992"/>
        <w:gridCol w:w="993"/>
        <w:gridCol w:w="1134"/>
        <w:gridCol w:w="1275"/>
        <w:gridCol w:w="1418"/>
        <w:gridCol w:w="1276"/>
        <w:gridCol w:w="1417"/>
      </w:tblGrid>
      <w:tr w:rsidR="00FF6512" w:rsidRPr="00616DA1" w:rsidTr="00FF6512">
        <w:tc>
          <w:tcPr>
            <w:tcW w:w="9214" w:type="dxa"/>
            <w:gridSpan w:val="8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课程团队主要成员（含负责人，限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5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人之内）</w:t>
            </w: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99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134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275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手机号码</w:t>
            </w:r>
          </w:p>
        </w:tc>
        <w:tc>
          <w:tcPr>
            <w:tcW w:w="1418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电子邮箱</w:t>
            </w:r>
          </w:p>
        </w:tc>
        <w:tc>
          <w:tcPr>
            <w:tcW w:w="1276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141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平台用户名</w:t>
            </w: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709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仿宋_GB2312" w:hAnsi="Times New Roman" w:cs="Times New Roman"/>
          <w:sz w:val="24"/>
          <w:szCs w:val="24"/>
        </w:rPr>
      </w:pP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07"/>
        <w:gridCol w:w="1078"/>
        <w:gridCol w:w="1843"/>
        <w:gridCol w:w="992"/>
        <w:gridCol w:w="1984"/>
        <w:gridCol w:w="2410"/>
      </w:tblGrid>
      <w:tr w:rsidR="00FF6512" w:rsidRPr="00616DA1" w:rsidTr="00FF6512">
        <w:tc>
          <w:tcPr>
            <w:tcW w:w="9214" w:type="dxa"/>
            <w:gridSpan w:val="6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课程团队其他成员</w:t>
            </w: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843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992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984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2410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平台用户名</w:t>
            </w: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:rsidTr="00FF6512">
        <w:tc>
          <w:tcPr>
            <w:tcW w:w="907" w:type="dxa"/>
          </w:tcPr>
          <w:p w:rsidR="00FF6512" w:rsidRPr="00616DA1" w:rsidRDefault="00FF6512" w:rsidP="00FF651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078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214"/>
      </w:tblGrid>
      <w:tr w:rsidR="00FF6512" w:rsidRPr="00616DA1" w:rsidTr="00FF6512">
        <w:trPr>
          <w:trHeight w:val="90"/>
        </w:trPr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黑体" w:hAnsi="Times New Roman" w:cs="Times New Roman"/>
                <w:sz w:val="24"/>
                <w:szCs w:val="24"/>
              </w:rPr>
              <w:t>课程负责人教学情况（不超过</w:t>
            </w:r>
            <w:r w:rsidRPr="00616DA1">
              <w:rPr>
                <w:rFonts w:ascii="Times New Roman" w:eastAsia="黑体" w:hAnsi="Times New Roman" w:cs="Times New Roman"/>
                <w:sz w:val="24"/>
                <w:szCs w:val="24"/>
              </w:rPr>
              <w:t>500</w:t>
            </w:r>
            <w:r w:rsidRPr="00616DA1">
              <w:rPr>
                <w:rFonts w:ascii="Times New Roman" w:eastAsia="黑体" w:hAnsi="Times New Roman" w:cs="Times New Roman"/>
                <w:sz w:val="24"/>
                <w:szCs w:val="24"/>
              </w:rPr>
              <w:t>字）</w:t>
            </w:r>
          </w:p>
        </w:tc>
      </w:tr>
      <w:tr w:rsidR="00FF6512" w:rsidRPr="00616DA1" w:rsidTr="00FF6512">
        <w:trPr>
          <w:trHeight w:val="961"/>
        </w:trPr>
        <w:tc>
          <w:tcPr>
            <w:tcW w:w="9214" w:type="dxa"/>
          </w:tcPr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（近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年来在承担学校教学任务、开展教学研究、获得教学奖励方面的情况）</w:t>
            </w: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三、课程简介及课程特色（不超过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800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（课程主要内容及面向对象，本课程运用信息技术在课程体系、教学内容和教学方法等方面的改革情况）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四、课程考核（试）情况（不超过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500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[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对学习者学习的考核（试）办法，成绩评定方式等。如果为学分认定课，须将附件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课程数据信息表相应的两期在线试题附后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]</w:t>
            </w: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五、课程应用情况（不超过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800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214"/>
      </w:tblGrid>
      <w:tr w:rsidR="00FF6512" w:rsidRPr="00616DA1" w:rsidTr="00FF6512">
        <w:trPr>
          <w:trHeight w:val="2731"/>
        </w:trPr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lastRenderedPageBreak/>
              <w:t>（在申报高校教学中的应用情况；面向其他高校学生和社会学习者应用情况及效果，其中包括使用课程学校总数、选课总人数、使用课程学校名称等）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六、课程建设计划（不超过</w:t>
      </w:r>
      <w:r w:rsidRPr="00616DA1">
        <w:rPr>
          <w:rFonts w:ascii="Times New Roman" w:eastAsia="黑体" w:hAnsi="Times New Roman" w:cs="Times New Roman"/>
          <w:sz w:val="24"/>
          <w:szCs w:val="24"/>
        </w:rPr>
        <w:t>500</w:t>
      </w:r>
      <w:r w:rsidRPr="00616DA1">
        <w:rPr>
          <w:rFonts w:ascii="Times New Roman" w:eastAsia="黑体" w:hAnsi="Times New Roman" w:cs="Times New Roman"/>
          <w:sz w:val="24"/>
          <w:szCs w:val="24"/>
        </w:rPr>
        <w:t>字）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七、课程负责人诚信承诺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本人已认真填写并检查以上材料，保证内容真实有效。</w:t>
            </w:r>
          </w:p>
          <w:p w:rsidR="00FF6512" w:rsidRPr="00616DA1" w:rsidRDefault="00FF6512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课程负责人（签字）：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年月日</w:t>
            </w:r>
          </w:p>
        </w:tc>
      </w:tr>
    </w:tbl>
    <w:p w:rsidR="00FF6512" w:rsidRDefault="00FF6512" w:rsidP="00FF6512">
      <w:pPr>
        <w:rPr>
          <w:rFonts w:ascii="Times New Roman" w:eastAsia="仿宋_GB2312" w:hAnsi="Times New Roman" w:cs="Times New Roman" w:hint="eastAsia"/>
          <w:sz w:val="24"/>
          <w:szCs w:val="24"/>
        </w:rPr>
      </w:pPr>
    </w:p>
    <w:p w:rsidR="004B20F3" w:rsidRDefault="004B20F3" w:rsidP="00FF6512">
      <w:pPr>
        <w:rPr>
          <w:rFonts w:ascii="Times New Roman" w:eastAsia="仿宋_GB2312" w:hAnsi="Times New Roman" w:cs="Times New Roman" w:hint="eastAsia"/>
          <w:sz w:val="24"/>
          <w:szCs w:val="24"/>
        </w:rPr>
      </w:pPr>
    </w:p>
    <w:p w:rsidR="004B20F3" w:rsidRPr="004B20F3" w:rsidRDefault="004B20F3" w:rsidP="00FF6512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lastRenderedPageBreak/>
        <w:t>八、附件材料清单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214"/>
      </w:tblGrid>
      <w:tr w:rsidR="00FF6512" w:rsidRPr="00616DA1" w:rsidTr="00FF6512">
        <w:trPr>
          <w:trHeight w:val="3921"/>
        </w:trPr>
        <w:tc>
          <w:tcPr>
            <w:tcW w:w="9214" w:type="dxa"/>
          </w:tcPr>
          <w:p w:rsidR="00FF6512" w:rsidRPr="00616DA1" w:rsidRDefault="00FF6512" w:rsidP="00FF6512">
            <w:pPr>
              <w:adjustRightInd w:val="0"/>
              <w:snapToGrid w:val="0"/>
              <w:ind w:firstLineChars="200" w:firstLine="482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1.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政治审查意见（必须提供）</w:t>
            </w:r>
          </w:p>
          <w:p w:rsidR="00FF6512" w:rsidRPr="00616DA1" w:rsidRDefault="00FF6512" w:rsidP="00FF6512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（本校党委对本校课程团队成员情况进行审查，以及对课程政治导向把关审查情况，确保课程正确的政治方向、价值取向。团队涉及多校时需要各校分别出具。须由学校党委盖章。无统一格式要求。）</w:t>
            </w:r>
          </w:p>
          <w:p w:rsidR="00FF6512" w:rsidRPr="00616DA1" w:rsidRDefault="00FF6512" w:rsidP="00FF6512">
            <w:pPr>
              <w:adjustRightInd w:val="0"/>
              <w:snapToGrid w:val="0"/>
              <w:ind w:left="480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2.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学术性评价意见（必须提供）</w:t>
            </w:r>
          </w:p>
          <w:p w:rsidR="00FF6512" w:rsidRPr="00616DA1" w:rsidRDefault="00FF6512" w:rsidP="00FF6512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[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学术评价意见由学校学术性组织（校教指委或学术委员会等），或相关部门组织的相应学科专业领域专家（不少于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3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名）组成的学术审查小组，经一定程序评价后出具。须由学术性组织盖章或学术审查小组全部专家签字。无统一格式要求。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]</w:t>
            </w:r>
          </w:p>
          <w:p w:rsidR="00FF6512" w:rsidRPr="00616DA1" w:rsidRDefault="00FF6512" w:rsidP="00FF6512">
            <w:pPr>
              <w:adjustRightInd w:val="0"/>
              <w:snapToGrid w:val="0"/>
              <w:ind w:firstLineChars="200" w:firstLine="482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3.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课程数据信息表（必须提供）</w:t>
            </w:r>
          </w:p>
          <w:p w:rsidR="00FF6512" w:rsidRPr="00616DA1" w:rsidRDefault="00FF6512" w:rsidP="00FF6512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（按照申报文件附件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格式提供，须课程平台单位盖章）</w:t>
            </w:r>
          </w:p>
          <w:p w:rsidR="00FF6512" w:rsidRPr="00616DA1" w:rsidRDefault="00FF6512" w:rsidP="00FF6512">
            <w:pPr>
              <w:adjustRightInd w:val="0"/>
              <w:snapToGrid w:val="0"/>
              <w:ind w:firstLineChars="200" w:firstLine="482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4.</w:t>
            </w:r>
            <w:r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校外评价意见（可选提供）</w:t>
            </w:r>
          </w:p>
          <w:p w:rsidR="00FF6512" w:rsidRPr="00616DA1" w:rsidRDefault="00FF6512" w:rsidP="00FF6512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[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此评价意见作为课程有关学术水平、课程质量、应用效果等某一方面的佐证性材料或补充材料，可由教育部教指委等专家组织，有关学术组织、课程联盟组织、课程应用高校（或高校相应院系）等出具，也可由相应学科专业领域的校外专家学者出具。须相关单位盖章或专家签字。评价意见以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份为宜，不得超过２份。无统一格式要求。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]</w:t>
            </w:r>
          </w:p>
          <w:p w:rsidR="00FF6512" w:rsidRPr="00616DA1" w:rsidRDefault="00FF6512" w:rsidP="00FF6512">
            <w:pPr>
              <w:adjustRightInd w:val="0"/>
              <w:snapToGrid w:val="0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九、申报学校承诺意见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4B20F3">
            <w:pPr>
              <w:spacing w:beforeLines="100"/>
              <w:ind w:right="26"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本校已按照申报要求，对申报课程网上内容和教学活动进行了审查，对课程有关信息及课程负责人填报的内容进行了核实。经评审评价，现择优申报。</w:t>
            </w:r>
          </w:p>
          <w:p w:rsidR="00FF6512" w:rsidRPr="00616DA1" w:rsidRDefault="00FF6512" w:rsidP="004B20F3">
            <w:pPr>
              <w:spacing w:beforeLines="100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本课程如果被认定为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“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国家精品在线开放课程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”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，学校承诺为课程团队提供政策、经费等方面的支持，确保该课程面向高校和社会学习者开放，并提供教学服务不少于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5</w:t>
            </w: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年，监督课程教学团队对课程不断改进完善。</w:t>
            </w:r>
          </w:p>
          <w:p w:rsidR="00FF6512" w:rsidRPr="00616DA1" w:rsidRDefault="00FF6512" w:rsidP="00FF6512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right="1680" w:firstLineChars="1500" w:firstLine="360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主管校领导签字：</w:t>
            </w:r>
          </w:p>
          <w:p w:rsidR="00FF6512" w:rsidRPr="00616DA1" w:rsidRDefault="00FF6512" w:rsidP="00FF6512">
            <w:pPr>
              <w:ind w:right="1680" w:firstLineChars="1500" w:firstLine="360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（学校公章）</w:t>
            </w:r>
          </w:p>
          <w:p w:rsidR="00FF6512" w:rsidRPr="00616DA1" w:rsidRDefault="00FF6512" w:rsidP="00FF6512">
            <w:pPr>
              <w:ind w:right="1440" w:firstLineChars="1500" w:firstLine="3600"/>
              <w:jc w:val="righ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ind w:firstLineChars="2300" w:firstLine="55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年月日</w:t>
            </w: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FF6512" w:rsidRPr="00616DA1" w:rsidRDefault="00FF6512" w:rsidP="00FF6512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FF6512" w:rsidRPr="00616DA1" w:rsidRDefault="00FF6512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616DA1">
        <w:rPr>
          <w:rFonts w:ascii="Times New Roman" w:eastAsia="黑体" w:hAnsi="Times New Roman" w:cs="Times New Roman"/>
          <w:sz w:val="24"/>
          <w:szCs w:val="24"/>
        </w:rPr>
        <w:t>十、中央部门教育司（局）或省级教育行政部门推荐意见（教育部直属高校免填）</w:t>
      </w:r>
    </w:p>
    <w:tbl>
      <w:tblPr>
        <w:tblStyle w:val="a9"/>
        <w:tblW w:w="9214" w:type="dxa"/>
        <w:tblInd w:w="-459" w:type="dxa"/>
        <w:tblLayout w:type="fixed"/>
        <w:tblLook w:val="04A0"/>
      </w:tblPr>
      <w:tblGrid>
        <w:gridCol w:w="9214"/>
      </w:tblGrid>
      <w:tr w:rsidR="00FF6512" w:rsidRPr="00616DA1" w:rsidTr="00FF6512">
        <w:tc>
          <w:tcPr>
            <w:tcW w:w="9214" w:type="dxa"/>
          </w:tcPr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right="960" w:firstLineChars="2022" w:firstLine="485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（单位公章）</w:t>
            </w:r>
          </w:p>
          <w:p w:rsidR="00FF6512" w:rsidRPr="00616DA1" w:rsidRDefault="00FF6512" w:rsidP="00FF6512">
            <w:pPr>
              <w:adjustRightInd w:val="0"/>
              <w:snapToGrid w:val="0"/>
              <w:spacing w:line="360" w:lineRule="auto"/>
              <w:ind w:firstLineChars="2400" w:firstLine="57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年月日</w:t>
            </w:r>
          </w:p>
        </w:tc>
      </w:tr>
    </w:tbl>
    <w:p w:rsidR="00FF6512" w:rsidRPr="00616DA1" w:rsidRDefault="00FF6512" w:rsidP="008801DA">
      <w:pPr>
        <w:pStyle w:val="1"/>
        <w:spacing w:before="0" w:beforeAutospacing="0" w:after="0" w:afterAutospacing="0"/>
        <w:rPr>
          <w:rFonts w:ascii="Times New Roman" w:eastAsia="仿宋_GB2312" w:hAnsi="Times New Roman" w:cs="Times New Roman"/>
          <w:sz w:val="32"/>
          <w:szCs w:val="32"/>
        </w:rPr>
      </w:pPr>
    </w:p>
    <w:sectPr w:rsidR="00FF6512" w:rsidRPr="00616DA1" w:rsidSect="008801DA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40" w:right="1797" w:bottom="1871" w:left="1797" w:header="851" w:footer="992" w:gutter="0"/>
      <w:pgNumType w:fmt="numberInDash" w:start="15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2D11" w:rsidRDefault="00792D11" w:rsidP="00540DE1">
      <w:r>
        <w:separator/>
      </w:r>
    </w:p>
  </w:endnote>
  <w:endnote w:type="continuationSeparator" w:id="1">
    <w:p w:rsidR="00792D11" w:rsidRDefault="00792D11" w:rsidP="00540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wiss"/>
    <w:pitch w:val="default"/>
    <w:sig w:usb0="00000000" w:usb1="00000000" w:usb2="00000016" w:usb3="00000000" w:csb0="00060007" w:csb1="00000000"/>
  </w:font>
  <w:font w:name="方正小标宋简体">
    <w:altName w:val="Arial Unicode MS"/>
    <w:charset w:val="86"/>
    <w:family w:val="auto"/>
    <w:pitch w:val="default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353152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3B53A7" w:rsidRDefault="00A8550F" w:rsidP="005D4055">
        <w:pPr>
          <w:pStyle w:val="a7"/>
          <w:rPr>
            <w:rFonts w:ascii="Times New Roman" w:hAnsi="Times New Roman" w:cs="Times New Roman"/>
            <w:sz w:val="30"/>
            <w:szCs w:val="30"/>
          </w:rPr>
        </w:pPr>
        <w:r w:rsidRPr="003B53A7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="00616173" w:rsidRPr="003B53A7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4B20F3" w:rsidRPr="004B20F3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4B20F3">
          <w:rPr>
            <w:rFonts w:ascii="Times New Roman" w:hAnsi="Times New Roman" w:cs="Times New Roman"/>
            <w:noProof/>
            <w:sz w:val="30"/>
            <w:szCs w:val="30"/>
          </w:rPr>
          <w:t xml:space="preserve"> 20 -</w:t>
        </w:r>
        <w:r w:rsidRPr="003B53A7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 w:rsidP="00C02E67">
    <w:pPr>
      <w:pStyle w:val="a7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993846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616173" w:rsidRPr="00980402" w:rsidRDefault="00A8550F" w:rsidP="0007565E">
        <w:pPr>
          <w:pStyle w:val="a7"/>
          <w:jc w:val="right"/>
          <w:rPr>
            <w:rFonts w:ascii="Times New Roman" w:hAnsi="Times New Roman" w:cs="Times New Roman"/>
            <w:sz w:val="30"/>
            <w:szCs w:val="30"/>
          </w:rPr>
        </w:pPr>
        <w:r w:rsidRPr="0098040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="00616173" w:rsidRPr="0098040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4B20F3" w:rsidRPr="004B20F3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4B20F3">
          <w:rPr>
            <w:rFonts w:ascii="Times New Roman" w:hAnsi="Times New Roman" w:cs="Times New Roman"/>
            <w:noProof/>
            <w:sz w:val="30"/>
            <w:szCs w:val="30"/>
          </w:rPr>
          <w:t xml:space="preserve"> 19 -</w:t>
        </w:r>
        <w:r w:rsidRPr="0098040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616173" w:rsidRDefault="0061617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2223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054EE2" w:rsidRPr="00054EE2" w:rsidRDefault="00A8550F" w:rsidP="00C112A3">
        <w:pPr>
          <w:pStyle w:val="a7"/>
          <w:rPr>
            <w:rFonts w:ascii="Times New Roman" w:hAnsi="Times New Roman" w:cs="Times New Roman"/>
            <w:sz w:val="30"/>
            <w:szCs w:val="30"/>
          </w:rPr>
        </w:pPr>
        <w:r w:rsidRPr="00054EE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="00054EE2" w:rsidRPr="00054EE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C02E67" w:rsidRPr="00C02E67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C02E67">
          <w:rPr>
            <w:rFonts w:ascii="Times New Roman" w:hAnsi="Times New Roman" w:cs="Times New Roman"/>
            <w:noProof/>
            <w:sz w:val="30"/>
            <w:szCs w:val="30"/>
          </w:rPr>
          <w:t xml:space="preserve"> 12 -</w: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054EE2" w:rsidRDefault="00054EE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2D11" w:rsidRDefault="00792D11" w:rsidP="00540DE1">
      <w:r>
        <w:separator/>
      </w:r>
    </w:p>
  </w:footnote>
  <w:footnote w:type="continuationSeparator" w:id="1">
    <w:p w:rsidR="00792D11" w:rsidRDefault="00792D11" w:rsidP="00540D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402" w:rsidRPr="00FD5980" w:rsidRDefault="00980402" w:rsidP="00FD5980"/>
  <w:p w:rsidR="003C1EC4" w:rsidRDefault="003C1EC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402" w:rsidRPr="005C7DC1" w:rsidRDefault="00980402" w:rsidP="005C7DC1"/>
  <w:p w:rsidR="003C1EC4" w:rsidRDefault="003C1EC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2363"/>
    <w:rsid w:val="00002D0E"/>
    <w:rsid w:val="00054EE2"/>
    <w:rsid w:val="00057251"/>
    <w:rsid w:val="0007565E"/>
    <w:rsid w:val="0008121E"/>
    <w:rsid w:val="000829C8"/>
    <w:rsid w:val="000833D8"/>
    <w:rsid w:val="000A1DE0"/>
    <w:rsid w:val="000D13AB"/>
    <w:rsid w:val="000D5E38"/>
    <w:rsid w:val="000E76EF"/>
    <w:rsid w:val="001079A7"/>
    <w:rsid w:val="001215A1"/>
    <w:rsid w:val="00131F9D"/>
    <w:rsid w:val="00162AA2"/>
    <w:rsid w:val="001640A8"/>
    <w:rsid w:val="00166177"/>
    <w:rsid w:val="001723A7"/>
    <w:rsid w:val="001862FF"/>
    <w:rsid w:val="001A5EE4"/>
    <w:rsid w:val="001C2187"/>
    <w:rsid w:val="001D5D6E"/>
    <w:rsid w:val="001F460D"/>
    <w:rsid w:val="00203204"/>
    <w:rsid w:val="00224E15"/>
    <w:rsid w:val="002255F3"/>
    <w:rsid w:val="00235623"/>
    <w:rsid w:val="00273C25"/>
    <w:rsid w:val="002823AB"/>
    <w:rsid w:val="00295649"/>
    <w:rsid w:val="002A656B"/>
    <w:rsid w:val="002E0781"/>
    <w:rsid w:val="002E3B74"/>
    <w:rsid w:val="002F0A1C"/>
    <w:rsid w:val="002F20CE"/>
    <w:rsid w:val="002F2F07"/>
    <w:rsid w:val="00304164"/>
    <w:rsid w:val="003109EF"/>
    <w:rsid w:val="00316C61"/>
    <w:rsid w:val="003336CE"/>
    <w:rsid w:val="00342D90"/>
    <w:rsid w:val="00377841"/>
    <w:rsid w:val="003920EC"/>
    <w:rsid w:val="003B53A7"/>
    <w:rsid w:val="003C1EC4"/>
    <w:rsid w:val="003C6555"/>
    <w:rsid w:val="003E3388"/>
    <w:rsid w:val="003F7BA5"/>
    <w:rsid w:val="00400026"/>
    <w:rsid w:val="00436871"/>
    <w:rsid w:val="00462379"/>
    <w:rsid w:val="00475F0A"/>
    <w:rsid w:val="004A0EE6"/>
    <w:rsid w:val="004B20F3"/>
    <w:rsid w:val="004F09AC"/>
    <w:rsid w:val="00501740"/>
    <w:rsid w:val="00512886"/>
    <w:rsid w:val="0051686B"/>
    <w:rsid w:val="00540DE1"/>
    <w:rsid w:val="00540E2C"/>
    <w:rsid w:val="00562E0E"/>
    <w:rsid w:val="005A1F70"/>
    <w:rsid w:val="005B1BED"/>
    <w:rsid w:val="005B60CC"/>
    <w:rsid w:val="005C7DC1"/>
    <w:rsid w:val="005D4055"/>
    <w:rsid w:val="005E7A39"/>
    <w:rsid w:val="005F4E16"/>
    <w:rsid w:val="006104E3"/>
    <w:rsid w:val="00616173"/>
    <w:rsid w:val="00616DA1"/>
    <w:rsid w:val="006466FE"/>
    <w:rsid w:val="006537E6"/>
    <w:rsid w:val="00664FE0"/>
    <w:rsid w:val="00674EFD"/>
    <w:rsid w:val="00687AE0"/>
    <w:rsid w:val="006A39BF"/>
    <w:rsid w:val="006A55BD"/>
    <w:rsid w:val="006C5364"/>
    <w:rsid w:val="006F67CB"/>
    <w:rsid w:val="00792D11"/>
    <w:rsid w:val="007B02BC"/>
    <w:rsid w:val="007B2363"/>
    <w:rsid w:val="00834A06"/>
    <w:rsid w:val="00851556"/>
    <w:rsid w:val="0085695D"/>
    <w:rsid w:val="008634E6"/>
    <w:rsid w:val="0087668B"/>
    <w:rsid w:val="008801DA"/>
    <w:rsid w:val="008E1DB6"/>
    <w:rsid w:val="008F39AB"/>
    <w:rsid w:val="008F726A"/>
    <w:rsid w:val="009074A2"/>
    <w:rsid w:val="00910087"/>
    <w:rsid w:val="00910F67"/>
    <w:rsid w:val="00912029"/>
    <w:rsid w:val="00960EB5"/>
    <w:rsid w:val="009664EB"/>
    <w:rsid w:val="00980402"/>
    <w:rsid w:val="009834CF"/>
    <w:rsid w:val="009A2E5C"/>
    <w:rsid w:val="009C0473"/>
    <w:rsid w:val="009C2A84"/>
    <w:rsid w:val="009D03E3"/>
    <w:rsid w:val="009E6C72"/>
    <w:rsid w:val="009F56C3"/>
    <w:rsid w:val="00A026E1"/>
    <w:rsid w:val="00A47BA4"/>
    <w:rsid w:val="00A52C28"/>
    <w:rsid w:val="00A55115"/>
    <w:rsid w:val="00A72270"/>
    <w:rsid w:val="00A8550F"/>
    <w:rsid w:val="00A92B91"/>
    <w:rsid w:val="00A9485E"/>
    <w:rsid w:val="00AA376A"/>
    <w:rsid w:val="00AC1CD2"/>
    <w:rsid w:val="00B355E3"/>
    <w:rsid w:val="00B462E0"/>
    <w:rsid w:val="00B90D9D"/>
    <w:rsid w:val="00B92840"/>
    <w:rsid w:val="00B93717"/>
    <w:rsid w:val="00B95AE5"/>
    <w:rsid w:val="00BA12B0"/>
    <w:rsid w:val="00BC00FA"/>
    <w:rsid w:val="00BD106E"/>
    <w:rsid w:val="00BF42CE"/>
    <w:rsid w:val="00C02E67"/>
    <w:rsid w:val="00C05BBB"/>
    <w:rsid w:val="00C112A3"/>
    <w:rsid w:val="00C20C2E"/>
    <w:rsid w:val="00C250EF"/>
    <w:rsid w:val="00C26F83"/>
    <w:rsid w:val="00C55976"/>
    <w:rsid w:val="00C71E54"/>
    <w:rsid w:val="00C75D79"/>
    <w:rsid w:val="00C908BC"/>
    <w:rsid w:val="00C91559"/>
    <w:rsid w:val="00C92C74"/>
    <w:rsid w:val="00CA1809"/>
    <w:rsid w:val="00CA4540"/>
    <w:rsid w:val="00CA7266"/>
    <w:rsid w:val="00CB091C"/>
    <w:rsid w:val="00CD5CF0"/>
    <w:rsid w:val="00D13976"/>
    <w:rsid w:val="00D219AA"/>
    <w:rsid w:val="00D43312"/>
    <w:rsid w:val="00D670E1"/>
    <w:rsid w:val="00D72184"/>
    <w:rsid w:val="00DA1084"/>
    <w:rsid w:val="00DC216E"/>
    <w:rsid w:val="00DC363B"/>
    <w:rsid w:val="00DC3BCD"/>
    <w:rsid w:val="00DD263E"/>
    <w:rsid w:val="00DD6B3F"/>
    <w:rsid w:val="00DF62F0"/>
    <w:rsid w:val="00DF688D"/>
    <w:rsid w:val="00DF7058"/>
    <w:rsid w:val="00E759E7"/>
    <w:rsid w:val="00E773CA"/>
    <w:rsid w:val="00E80041"/>
    <w:rsid w:val="00E8636E"/>
    <w:rsid w:val="00E922A4"/>
    <w:rsid w:val="00E939C6"/>
    <w:rsid w:val="00EA172B"/>
    <w:rsid w:val="00EA6D65"/>
    <w:rsid w:val="00EA7827"/>
    <w:rsid w:val="00EC7D9D"/>
    <w:rsid w:val="00ED12D2"/>
    <w:rsid w:val="00ED15B2"/>
    <w:rsid w:val="00F318A2"/>
    <w:rsid w:val="00F56F2D"/>
    <w:rsid w:val="00F617B7"/>
    <w:rsid w:val="00F713E3"/>
    <w:rsid w:val="00F74CC9"/>
    <w:rsid w:val="00F815A9"/>
    <w:rsid w:val="00FB51F6"/>
    <w:rsid w:val="00FD0971"/>
    <w:rsid w:val="00FD5980"/>
    <w:rsid w:val="00FE2741"/>
    <w:rsid w:val="00FF4A2F"/>
    <w:rsid w:val="00FF6512"/>
    <w:rsid w:val="00FF7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50F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40DE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40DE1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C9155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91559"/>
    <w:rPr>
      <w:sz w:val="18"/>
      <w:szCs w:val="18"/>
    </w:rPr>
  </w:style>
  <w:style w:type="table" w:styleId="a9">
    <w:name w:val="Table Grid"/>
    <w:basedOn w:val="a1"/>
    <w:uiPriority w:val="59"/>
    <w:qFormat/>
    <w:rsid w:val="00FF6512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a">
    <w:name w:val="Title"/>
    <w:basedOn w:val="a"/>
    <w:next w:val="a"/>
    <w:link w:val="Char2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a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Char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540DE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540DE1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C9155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91559"/>
    <w:rPr>
      <w:sz w:val="18"/>
      <w:szCs w:val="18"/>
    </w:rPr>
  </w:style>
  <w:style w:type="table" w:styleId="a9">
    <w:name w:val="Table Grid"/>
    <w:basedOn w:val="a1"/>
    <w:uiPriority w:val="59"/>
    <w:qFormat/>
    <w:rsid w:val="00FF6512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a">
    <w:name w:val="Title"/>
    <w:basedOn w:val="a"/>
    <w:next w:val="a"/>
    <w:link w:val="Char2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a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35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973F6-150D-41CD-9456-5E116714A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Deer</cp:lastModifiedBy>
  <cp:revision>10</cp:revision>
  <cp:lastPrinted>2019-07-13T02:58:00Z</cp:lastPrinted>
  <dcterms:created xsi:type="dcterms:W3CDTF">2019-07-02T01:40:00Z</dcterms:created>
  <dcterms:modified xsi:type="dcterms:W3CDTF">2019-07-13T03:17:00Z</dcterms:modified>
  <cp:contentStatus/>
</cp:coreProperties>
</file>